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806B" w14:textId="77777777" w:rsidR="00CA0CE6" w:rsidRDefault="00CA0CE6" w:rsidP="00CA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OF TRUSTEES</w:t>
      </w:r>
    </w:p>
    <w:p w14:paraId="5A344C75" w14:textId="77777777" w:rsidR="00CA0CE6" w:rsidRDefault="00CA0CE6" w:rsidP="00CA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THE VILLAGE OF FREDONIA</w:t>
      </w:r>
    </w:p>
    <w:p w14:paraId="2365F833" w14:textId="77777777" w:rsidR="00CA0CE6" w:rsidRDefault="00CA0CE6" w:rsidP="00CA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MEETING</w:t>
      </w:r>
    </w:p>
    <w:p w14:paraId="19EF923F" w14:textId="77777777" w:rsidR="00CA0CE6" w:rsidRDefault="00CA0CE6" w:rsidP="00CA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9-11 Church Street</w:t>
      </w:r>
    </w:p>
    <w:p w14:paraId="16CA4CF0" w14:textId="77777777" w:rsidR="00CA0CE6" w:rsidRDefault="00CA0CE6" w:rsidP="00CA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Fredonia, NY 14063</w:t>
      </w:r>
    </w:p>
    <w:p w14:paraId="69F642B1" w14:textId="6D2870BA" w:rsidR="00CA0CE6" w:rsidRDefault="00CA0CE6" w:rsidP="00CA0CE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January 4, 2024</w:t>
      </w:r>
    </w:p>
    <w:p w14:paraId="27696049" w14:textId="29E96C8A" w:rsidR="00CA0CE6" w:rsidRDefault="00CA0CE6" w:rsidP="00CA0CE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3:00 P.M.</w:t>
      </w:r>
    </w:p>
    <w:p w14:paraId="109F9E26" w14:textId="77777777" w:rsidR="00CA0CE6" w:rsidRDefault="00CA0CE6" w:rsidP="00CA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C5CEED" w14:textId="215BC8F4" w:rsidR="00CA0CE6" w:rsidRDefault="00CA0CE6" w:rsidP="00E857DC">
      <w:pPr>
        <w:spacing w:after="5" w:line="259" w:lineRule="auto"/>
        <w:ind w:left="1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857DC">
        <w:rPr>
          <w:rFonts w:ascii="Times New Roman" w:hAnsi="Times New Roman" w:cs="Times New Roman"/>
        </w:rPr>
        <w:t>At a regular meeting of the Board of Trustees of the Village of Fredonia, duly called and held on the 4</w:t>
      </w:r>
      <w:r w:rsidRPr="00E857DC">
        <w:rPr>
          <w:rFonts w:ascii="Times New Roman" w:hAnsi="Times New Roman" w:cs="Times New Roman"/>
          <w:vertAlign w:val="superscript"/>
        </w:rPr>
        <w:t>th</w:t>
      </w:r>
      <w:r w:rsidRPr="00E857DC">
        <w:rPr>
          <w:rFonts w:ascii="Times New Roman" w:hAnsi="Times New Roman" w:cs="Times New Roman"/>
        </w:rPr>
        <w:t xml:space="preserve">  day of January 2024 at 3:00 PM. in the Trustee Room, second floor, Village Hall in Fredonia, New York</w:t>
      </w:r>
      <w:r w:rsidR="00E857DC">
        <w:rPr>
          <w:rFonts w:ascii="Times New Roman" w:hAnsi="Times New Roman" w:cs="Times New Roman"/>
        </w:rPr>
        <w:t>.</w:t>
      </w:r>
      <w:r w:rsidRPr="00E857DC">
        <w:rPr>
          <w:rFonts w:ascii="Times New Roman" w:hAnsi="Times New Roman" w:cs="Times New Roman"/>
        </w:rPr>
        <w:t xml:space="preserve"> </w:t>
      </w:r>
    </w:p>
    <w:p w14:paraId="06A05E5A" w14:textId="77777777" w:rsidR="00CA0CE6" w:rsidRDefault="00CA0CE6" w:rsidP="00CA0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5046BC" w14:textId="77777777" w:rsidR="00CA0CE6" w:rsidRDefault="00CA0CE6" w:rsidP="00CA0CE6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568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95687">
        <w:rPr>
          <w:rFonts w:ascii="Times New Roman" w:hAnsi="Times New Roman" w:cs="Times New Roman"/>
          <w:sz w:val="24"/>
          <w:szCs w:val="24"/>
        </w:rPr>
        <w:t>.</w:t>
      </w:r>
      <w:r w:rsidRPr="00795687">
        <w:rPr>
          <w:rFonts w:ascii="Times New Roman" w:hAnsi="Times New Roman" w:cs="Times New Roman"/>
          <w:sz w:val="24"/>
          <w:szCs w:val="24"/>
        </w:rPr>
        <w:tab/>
      </w:r>
      <w:r w:rsidRPr="00795687">
        <w:rPr>
          <w:rFonts w:ascii="Times New Roman" w:hAnsi="Times New Roman" w:cs="Times New Roman"/>
          <w:b/>
          <w:bCs/>
          <w:sz w:val="24"/>
          <w:szCs w:val="24"/>
        </w:rPr>
        <w:t xml:space="preserve">CALL TO ORDER- </w:t>
      </w:r>
    </w:p>
    <w:p w14:paraId="0FB6824D" w14:textId="149759FB" w:rsidR="00CA0CE6" w:rsidRDefault="00CA0CE6" w:rsidP="00CA0CE6">
      <w:pPr>
        <w:shd w:val="clear" w:color="auto" w:fill="FCFD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Roll Call of Trustees: Trustees Present: Espersen, Brauchler, Wandel.</w:t>
      </w:r>
    </w:p>
    <w:p w14:paraId="67B17BF1" w14:textId="77777777" w:rsidR="00CA0CE6" w:rsidRDefault="00CA0CE6" w:rsidP="00CA0CE6">
      <w:pPr>
        <w:shd w:val="clear" w:color="auto" w:fill="FCFD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ECC0B1" w14:textId="77777777" w:rsidR="00CA0CE6" w:rsidRDefault="00CA0CE6" w:rsidP="00CA0CE6">
      <w:pPr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D29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5F6D29">
        <w:rPr>
          <w:rFonts w:ascii="Times New Roman" w:hAnsi="Times New Roman" w:cs="Times New Roman"/>
          <w:b/>
          <w:bCs/>
          <w:sz w:val="24"/>
          <w:szCs w:val="24"/>
        </w:rPr>
        <w:tab/>
        <w:t>PLEDGE OF ALLEGIANCE-</w:t>
      </w:r>
    </w:p>
    <w:p w14:paraId="7BA90E9A" w14:textId="77777777" w:rsidR="00CA0CE6" w:rsidRPr="005F6D29" w:rsidRDefault="00CA0CE6" w:rsidP="00CA0CE6">
      <w:pPr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23504" w14:textId="77777777" w:rsidR="00CA0CE6" w:rsidRDefault="00CA0CE6" w:rsidP="00CA0CE6">
      <w:pPr>
        <w:shd w:val="clear" w:color="auto" w:fill="FCFD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D892BA" w14:textId="77777777" w:rsidR="00CA0CE6" w:rsidRDefault="00CA0CE6" w:rsidP="00CA0CE6">
      <w:pPr>
        <w:shd w:val="clear" w:color="auto" w:fill="FCFDFE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D29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5F6D2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APPROVAL OF </w:t>
      </w:r>
      <w:r>
        <w:rPr>
          <w:rFonts w:ascii="Times New Roman" w:hAnsi="Times New Roman" w:cs="Times New Roman"/>
          <w:b/>
          <w:bCs/>
          <w:sz w:val="24"/>
          <w:szCs w:val="24"/>
        </w:rPr>
        <w:t>MEETING</w:t>
      </w:r>
    </w:p>
    <w:p w14:paraId="0B81ACDC" w14:textId="77777777" w:rsidR="00CA0CE6" w:rsidRDefault="00CA0CE6" w:rsidP="00CA0CE6">
      <w:pPr>
        <w:shd w:val="clear" w:color="auto" w:fill="FCFDFE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12BBF" w14:textId="27AE7E1A" w:rsidR="00CA0CE6" w:rsidRPr="00D77062" w:rsidRDefault="00CA0CE6" w:rsidP="00CA0C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Upon motion duly made by Trustee </w:t>
      </w:r>
      <w:r w:rsidR="00405F23">
        <w:rPr>
          <w:rFonts w:ascii="Times New Roman" w:eastAsia="Times New Roman" w:hAnsi="Times New Roman" w:cs="Times New Roman"/>
          <w:sz w:val="24"/>
          <w:szCs w:val="24"/>
        </w:rPr>
        <w:t>Espersen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seconded by Trustee </w:t>
      </w:r>
      <w:r w:rsidR="00405F23">
        <w:rPr>
          <w:rFonts w:ascii="Times New Roman" w:eastAsia="Times New Roman" w:hAnsi="Times New Roman" w:cs="Times New Roman"/>
          <w:sz w:val="24"/>
          <w:szCs w:val="24"/>
        </w:rPr>
        <w:t>Brauchler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following resolution was unanimously approved</w:t>
      </w:r>
    </w:p>
    <w:p w14:paraId="5B87FE39" w14:textId="68A6748D" w:rsidR="00CA0CE6" w:rsidRDefault="00CA0CE6" w:rsidP="00CA0C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WHEREAS notice of this meeting was placed on the Village Website as required by law, </w:t>
      </w:r>
      <w:r w:rsidR="00E857DC">
        <w:rPr>
          <w:rFonts w:ascii="Times New Roman" w:eastAsia="Times New Roman" w:hAnsi="Times New Roman" w:cs="Times New Roman"/>
          <w:sz w:val="24"/>
          <w:szCs w:val="24"/>
        </w:rPr>
        <w:t>and on the bulletin board on the first floor of Village Hall</w:t>
      </w:r>
      <w:r w:rsidR="00475C92">
        <w:rPr>
          <w:rFonts w:ascii="Times New Roman" w:eastAsia="Times New Roman" w:hAnsi="Times New Roman" w:cs="Times New Roman"/>
          <w:sz w:val="24"/>
          <w:szCs w:val="24"/>
        </w:rPr>
        <w:t xml:space="preserve"> and to the media </w:t>
      </w:r>
      <w:r w:rsidR="00E85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best of our ability, now, therefore</w:t>
      </w:r>
    </w:p>
    <w:p w14:paraId="0B30C79F" w14:textId="77777777" w:rsidR="00CA0CE6" w:rsidRDefault="00CA0CE6" w:rsidP="00CA0C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BE IT RESOLVED that a special meeting of this Board of Trustees be held at this </w:t>
      </w:r>
    </w:p>
    <w:p w14:paraId="6966DC5A" w14:textId="77777777" w:rsidR="00CA0CE6" w:rsidRDefault="00CA0CE6" w:rsidP="00CA0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 and place to discuss and to consider any business that may come before this Board.</w:t>
      </w:r>
    </w:p>
    <w:p w14:paraId="7893BF51" w14:textId="77777777" w:rsidR="00E857DC" w:rsidRDefault="00CA0CE6" w:rsidP="00E857DC">
      <w:pPr>
        <w:rPr>
          <w:sz w:val="24"/>
          <w:szCs w:val="24"/>
        </w:rPr>
      </w:pPr>
      <w:r w:rsidRPr="006D4B1C">
        <w:rPr>
          <w:sz w:val="24"/>
          <w:szCs w:val="24"/>
        </w:rPr>
        <w:t xml:space="preserve"> </w:t>
      </w:r>
      <w:r w:rsidR="00E857DC">
        <w:rPr>
          <w:sz w:val="24"/>
          <w:szCs w:val="24"/>
        </w:rPr>
        <w:tab/>
      </w:r>
    </w:p>
    <w:p w14:paraId="1AF44A2B" w14:textId="06A90C9E" w:rsidR="00CA0CE6" w:rsidRPr="00D77062" w:rsidRDefault="00CA0CE6" w:rsidP="00E857DC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Upon motion duly made by Trustee </w:t>
      </w:r>
      <w:r w:rsidR="00405F23">
        <w:rPr>
          <w:rFonts w:ascii="Times New Roman" w:eastAsia="Times New Roman" w:hAnsi="Times New Roman" w:cs="Times New Roman"/>
          <w:sz w:val="24"/>
          <w:szCs w:val="24"/>
        </w:rPr>
        <w:t>Brauchler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seconded by Trustee </w:t>
      </w:r>
      <w:r w:rsidR="00405F23">
        <w:rPr>
          <w:rFonts w:ascii="Times New Roman" w:eastAsia="Times New Roman" w:hAnsi="Times New Roman" w:cs="Times New Roman"/>
          <w:sz w:val="24"/>
          <w:szCs w:val="24"/>
        </w:rPr>
        <w:t>Espersen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following resolution was unanimously approved</w:t>
      </w:r>
    </w:p>
    <w:p w14:paraId="3F51750E" w14:textId="70B0EA02" w:rsidR="00CA0CE6" w:rsidRDefault="00CA0CE6" w:rsidP="00E857DC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>
        <w:rPr>
          <w:rStyle w:val="normaltextrun"/>
        </w:rPr>
        <w:t xml:space="preserve">BE IT RESOLVED that the request of Ken Morris, Brooks Hospital Administrator, to send a letter of support to Beth Draper of </w:t>
      </w:r>
      <w:r w:rsidR="00E857DC">
        <w:rPr>
          <w:rStyle w:val="normaltextrun"/>
        </w:rPr>
        <w:t>Fidelis Care is hereby approved.</w:t>
      </w:r>
    </w:p>
    <w:p w14:paraId="33047008" w14:textId="77777777" w:rsidR="00CA0CE6" w:rsidRDefault="00CA0CE6" w:rsidP="00CA0CE6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</w:p>
    <w:p w14:paraId="4CCAB9B9" w14:textId="77777777" w:rsidR="00CA0CE6" w:rsidRDefault="00CA0CE6" w:rsidP="00CA0CE6">
      <w:pPr>
        <w:pStyle w:val="paragraph"/>
        <w:spacing w:before="0" w:beforeAutospacing="0" w:after="0" w:afterAutospacing="0"/>
        <w:ind w:firstLine="720"/>
        <w:textAlignment w:val="baseline"/>
        <w:rPr>
          <w:shd w:val="clear" w:color="auto" w:fill="FFFFFF"/>
        </w:rPr>
      </w:pPr>
    </w:p>
    <w:p w14:paraId="1843D71C" w14:textId="43AD1EE8" w:rsidR="00CA0CE6" w:rsidRDefault="00CA0CE6" w:rsidP="00CA0CE6">
      <w:pPr>
        <w:pStyle w:val="paragraph"/>
        <w:spacing w:before="0" w:beforeAutospacing="0" w:after="0" w:afterAutospacing="0"/>
        <w:ind w:firstLine="720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Upon motion duly made by Trustee Espersen and seconded by Trustee </w:t>
      </w:r>
      <w:r w:rsidR="00E857DC">
        <w:rPr>
          <w:shd w:val="clear" w:color="auto" w:fill="FFFFFF"/>
        </w:rPr>
        <w:t>Brauchler</w:t>
      </w:r>
      <w:r>
        <w:rPr>
          <w:shd w:val="clear" w:color="auto" w:fill="FFFFFF"/>
        </w:rPr>
        <w:t>, and carried unanimously, the Board adjourned the special meeting at 3:</w:t>
      </w:r>
      <w:r w:rsidR="00E857DC">
        <w:rPr>
          <w:shd w:val="clear" w:color="auto" w:fill="FFFFFF"/>
        </w:rPr>
        <w:t>08</w:t>
      </w:r>
      <w:r>
        <w:rPr>
          <w:shd w:val="clear" w:color="auto" w:fill="FFFFFF"/>
        </w:rPr>
        <w:t xml:space="preserve"> PM</w:t>
      </w:r>
    </w:p>
    <w:p w14:paraId="7DA00C09" w14:textId="77777777" w:rsidR="00CA0CE6" w:rsidRDefault="00CA0CE6" w:rsidP="00CA0CE6">
      <w:pPr>
        <w:pStyle w:val="paragraph"/>
        <w:spacing w:before="0" w:beforeAutospacing="0" w:after="0" w:afterAutospacing="0"/>
        <w:ind w:firstLine="720"/>
        <w:textAlignment w:val="baseline"/>
        <w:rPr>
          <w:shd w:val="clear" w:color="auto" w:fill="FFFFFF"/>
        </w:rPr>
      </w:pPr>
    </w:p>
    <w:p w14:paraId="0F8549F9" w14:textId="77777777" w:rsidR="00EB50BE" w:rsidRPr="00E857DC" w:rsidRDefault="00EB50BE">
      <w:pPr>
        <w:rPr>
          <w:rFonts w:ascii="Times New Roman" w:hAnsi="Times New Roman" w:cs="Times New Roman"/>
        </w:rPr>
      </w:pPr>
    </w:p>
    <w:p w14:paraId="12644025" w14:textId="440A3C39" w:rsidR="00CA0CE6" w:rsidRPr="00E857DC" w:rsidRDefault="00E857DC">
      <w:pPr>
        <w:rPr>
          <w:rFonts w:ascii="Times New Roman" w:hAnsi="Times New Roman" w:cs="Times New Roman"/>
        </w:rPr>
      </w:pPr>
      <w:r w:rsidRPr="00E857DC">
        <w:rPr>
          <w:rFonts w:ascii="Times New Roman" w:hAnsi="Times New Roman" w:cs="Times New Roman"/>
        </w:rPr>
        <w:tab/>
      </w:r>
      <w:r w:rsidRPr="00E857DC">
        <w:rPr>
          <w:rFonts w:ascii="Times New Roman" w:hAnsi="Times New Roman" w:cs="Times New Roman"/>
        </w:rPr>
        <w:tab/>
      </w:r>
      <w:r w:rsidRPr="00E857DC">
        <w:rPr>
          <w:rFonts w:ascii="Times New Roman" w:hAnsi="Times New Roman" w:cs="Times New Roman"/>
        </w:rPr>
        <w:tab/>
      </w:r>
      <w:r w:rsidRPr="00E857DC">
        <w:rPr>
          <w:rFonts w:ascii="Times New Roman" w:hAnsi="Times New Roman" w:cs="Times New Roman"/>
        </w:rPr>
        <w:tab/>
      </w:r>
      <w:r w:rsidRPr="00E857DC">
        <w:rPr>
          <w:rFonts w:ascii="Times New Roman" w:hAnsi="Times New Roman" w:cs="Times New Roman"/>
        </w:rPr>
        <w:tab/>
      </w:r>
      <w:r w:rsidRPr="00E857DC">
        <w:rPr>
          <w:rFonts w:ascii="Times New Roman" w:hAnsi="Times New Roman" w:cs="Times New Roman"/>
        </w:rPr>
        <w:tab/>
      </w:r>
      <w:r w:rsidRPr="00E857DC">
        <w:rPr>
          <w:rFonts w:ascii="Times New Roman" w:hAnsi="Times New Roman" w:cs="Times New Roman"/>
        </w:rPr>
        <w:tab/>
        <w:t>ANNEMARIE JOHNSTON</w:t>
      </w:r>
    </w:p>
    <w:p w14:paraId="5F86E056" w14:textId="6B214195" w:rsidR="00E857DC" w:rsidRDefault="00E857DC">
      <w:pPr>
        <w:rPr>
          <w:rFonts w:ascii="Times New Roman" w:hAnsi="Times New Roman" w:cs="Times New Roman"/>
        </w:rPr>
      </w:pPr>
      <w:r w:rsidRPr="00E857DC">
        <w:rPr>
          <w:rFonts w:ascii="Times New Roman" w:hAnsi="Times New Roman" w:cs="Times New Roman"/>
        </w:rPr>
        <w:tab/>
      </w:r>
      <w:r w:rsidRPr="00E857DC">
        <w:rPr>
          <w:rFonts w:ascii="Times New Roman" w:hAnsi="Times New Roman" w:cs="Times New Roman"/>
        </w:rPr>
        <w:tab/>
      </w:r>
      <w:r w:rsidRPr="00E857DC">
        <w:rPr>
          <w:rFonts w:ascii="Times New Roman" w:hAnsi="Times New Roman" w:cs="Times New Roman"/>
        </w:rPr>
        <w:tab/>
      </w:r>
      <w:r w:rsidRPr="00E857DC">
        <w:rPr>
          <w:rFonts w:ascii="Times New Roman" w:hAnsi="Times New Roman" w:cs="Times New Roman"/>
        </w:rPr>
        <w:tab/>
      </w:r>
      <w:r w:rsidRPr="00E857DC">
        <w:rPr>
          <w:rFonts w:ascii="Times New Roman" w:hAnsi="Times New Roman" w:cs="Times New Roman"/>
        </w:rPr>
        <w:tab/>
      </w:r>
      <w:r w:rsidRPr="00E857DC">
        <w:rPr>
          <w:rFonts w:ascii="Times New Roman" w:hAnsi="Times New Roman" w:cs="Times New Roman"/>
        </w:rPr>
        <w:tab/>
      </w:r>
      <w:r w:rsidRPr="00E857DC">
        <w:rPr>
          <w:rFonts w:ascii="Times New Roman" w:hAnsi="Times New Roman" w:cs="Times New Roman"/>
        </w:rPr>
        <w:tab/>
        <w:t>VILLAGE CLERK</w:t>
      </w:r>
    </w:p>
    <w:p w14:paraId="7CC64A05" w14:textId="77777777" w:rsidR="00E857DC" w:rsidRDefault="00E857DC">
      <w:pPr>
        <w:rPr>
          <w:rFonts w:ascii="Times New Roman" w:hAnsi="Times New Roman" w:cs="Times New Roman"/>
        </w:rPr>
      </w:pPr>
    </w:p>
    <w:p w14:paraId="0B93AEEE" w14:textId="7ED10863" w:rsidR="00E857DC" w:rsidRDefault="00E857DC" w:rsidP="00E857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14:paraId="19C39252" w14:textId="77777777" w:rsidR="00E857DC" w:rsidRPr="00E857DC" w:rsidRDefault="00E857DC">
      <w:pPr>
        <w:rPr>
          <w:rFonts w:ascii="Times New Roman" w:hAnsi="Times New Roman" w:cs="Times New Roman"/>
        </w:rPr>
      </w:pPr>
    </w:p>
    <w:sectPr w:rsidR="00E857DC" w:rsidRPr="00E857DC" w:rsidSect="001D199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E6"/>
    <w:rsid w:val="000F5A5C"/>
    <w:rsid w:val="001D1996"/>
    <w:rsid w:val="0032221E"/>
    <w:rsid w:val="00405F23"/>
    <w:rsid w:val="00475C92"/>
    <w:rsid w:val="00AC1588"/>
    <w:rsid w:val="00C812DD"/>
    <w:rsid w:val="00CA0CE6"/>
    <w:rsid w:val="00E857DC"/>
    <w:rsid w:val="00EB50BE"/>
    <w:rsid w:val="00E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3038D"/>
  <w15:chartTrackingRefBased/>
  <w15:docId w15:val="{6074D6C5-04DA-430A-9ED5-FFB8D25D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CE6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A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Johnston</dc:creator>
  <cp:keywords/>
  <dc:description/>
  <cp:lastModifiedBy>Annemarie Johnston</cp:lastModifiedBy>
  <cp:revision>3</cp:revision>
  <cp:lastPrinted>2024-01-04T20:32:00Z</cp:lastPrinted>
  <dcterms:created xsi:type="dcterms:W3CDTF">2024-01-04T20:11:00Z</dcterms:created>
  <dcterms:modified xsi:type="dcterms:W3CDTF">2024-01-05T16:46:00Z</dcterms:modified>
</cp:coreProperties>
</file>